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3A" w:rsidRPr="000C204A" w:rsidRDefault="0067263A">
      <w:pPr>
        <w:rPr>
          <w:b/>
        </w:rPr>
      </w:pPr>
      <w:bookmarkStart w:id="0" w:name="_GoBack"/>
      <w:r w:rsidRPr="000C204A">
        <w:rPr>
          <w:b/>
        </w:rPr>
        <w:t>Документ по антитеррористической защищенности</w:t>
      </w:r>
    </w:p>
    <w:bookmarkEnd w:id="0"/>
    <w:p w:rsidR="0067263A" w:rsidRDefault="0067263A">
      <w:r w:rsidRPr="0067263A">
        <w:t xml:space="preserve"> Все объекты массового посещения людей обязаны разработать Паспорт антитеррористической защищенности. В их число входят и школы. В этом документе отражены сведения о том, как организована антитеррористическая безопасность в школе. Необходимость введения Паспортов антитеррора объясняется их предназначением и целями. Разработка этого документа необходима для того, чтобы можно было оценить данный объе</w:t>
      </w:r>
      <w:proofErr w:type="gramStart"/>
      <w:r w:rsidRPr="0067263A">
        <w:t>кт в пл</w:t>
      </w:r>
      <w:proofErr w:type="gramEnd"/>
      <w:r w:rsidRPr="0067263A">
        <w:t xml:space="preserve">ане недопущения террористических актов или минимизации их последствий для здоровья и жизни людей, находящихся на территории объекта. В Паспорте представлены возможные сценарии развития кризисных событий, указаны слабые места в смысле защищенности объекта и варианты их защиты и выхода из кризисной ситуации. </w:t>
      </w:r>
    </w:p>
    <w:p w:rsidR="0067263A" w:rsidRPr="000C204A" w:rsidRDefault="0067263A">
      <w:pPr>
        <w:rPr>
          <w:b/>
        </w:rPr>
      </w:pPr>
      <w:r w:rsidRPr="000C204A">
        <w:rPr>
          <w:b/>
        </w:rPr>
        <w:t xml:space="preserve">Функции руководителя </w:t>
      </w:r>
    </w:p>
    <w:p w:rsidR="0067263A" w:rsidRDefault="0067263A">
      <w:r w:rsidRPr="0067263A">
        <w:t xml:space="preserve">Ответственный за антитеррористическую безопасность в школе - руководитель, то есть директор школы. Его главные функции - это организация совместных мероприятий с правоохранительными органами и </w:t>
      </w:r>
      <w:proofErr w:type="gramStart"/>
      <w:r w:rsidRPr="0067263A">
        <w:t>контроль за</w:t>
      </w:r>
      <w:proofErr w:type="gramEnd"/>
      <w:r w:rsidRPr="0067263A">
        <w:t xml:space="preserve"> действиями по обеспечению безопасности на всей территории учебного заведения. Постоянно действующим органом, управляющим деятельностью по осуществлению безопасности учебного заведения, является антитеррористическая комиссия</w:t>
      </w:r>
    </w:p>
    <w:p w:rsidR="0067263A" w:rsidRDefault="0067263A">
      <w:r w:rsidRPr="0067263A">
        <w:t xml:space="preserve">. В ее состав включаются заместитель директора, начальник штаба гражданской обороны, механик, электрик и другие лица по усмотрению руководителя. Основанием для создания комиссии служит приказ об обеспечении антитеррористической безопасности в школе. Деятельность комиссии Антитеррористическая комиссия составляет план работы и совместных мероприятий с органами правопорядка. Проводится полная инвентаризация для обследования имеющихся входов и выходов и обеспечения их охраны и контроля всех лиц, входящих на территорию учебного заведения. В ходе инвентаризации комиссия определяет минимальное количество входов, которые нужно оставить открытыми, остальные закрываются и опечатываются. Комиссия также разрабатывает инструкции по антитеррористической безопасности в школе, в них подробно расписаны действия персонала и детей в случае угрозы безопасности людей, присутствующих на территории школы. В комплекс предупредительных мер входят: ежедневный обход территории, осмотр всех мест, в которых возможна закладка взрывного устройства; регулярная проверка складских помещений, особенно после поступления каких-либо материалов; тщательный </w:t>
      </w:r>
      <w:proofErr w:type="gramStart"/>
      <w:r w:rsidRPr="0067263A">
        <w:t>контроль за</w:t>
      </w:r>
      <w:proofErr w:type="gramEnd"/>
      <w:r w:rsidRPr="0067263A">
        <w:t xml:space="preserve"> подбором кадров; систематическая проверка помещений, сданных в аренду; обход работниками охраны здания школы по вечерам для проверки целостности окон, решеток, дверей; инструктаж по антитеррористической безопасности в школе совместно с работниками правоохранительных органов.</w:t>
      </w:r>
    </w:p>
    <w:p w:rsidR="0067263A" w:rsidRPr="000C204A" w:rsidRDefault="0067263A">
      <w:pPr>
        <w:rPr>
          <w:b/>
        </w:rPr>
      </w:pPr>
      <w:r w:rsidRPr="000C204A">
        <w:rPr>
          <w:b/>
        </w:rPr>
        <w:t xml:space="preserve"> Действия при подозрении на вероятность теракта </w:t>
      </w:r>
    </w:p>
    <w:p w:rsidR="0067263A" w:rsidRDefault="0067263A">
      <w:r w:rsidRPr="0067263A">
        <w:t xml:space="preserve">Если имеются подозрения на возможность организации теракта, следует усилить бдительность и немедленно докладывать директору о следующих подозрительных признаках: попытка проникновения в школу посторонних людей; стремление незнакомых людей вступить в контакт с охраной или детьми; ведение наблюдения за территорией школы – визуального или с помощью технических средств; изучение подсобных помещений посторонними людьми; прибытие в адрес школы незаказанных грузов или появление на территории незнакомых предметов; выход из строя сигнализации, телефонной связи или электроэнергии. 00:00 00:00 Действия при появлении посторонних предметов Инструкции по антитеррористической безопасности в школе предполагают следующие действия, которые должны предпринять члены комиссии </w:t>
      </w:r>
      <w:proofErr w:type="gramStart"/>
      <w:r w:rsidRPr="0067263A">
        <w:t>при</w:t>
      </w:r>
      <w:proofErr w:type="gramEnd"/>
      <w:r w:rsidRPr="0067263A">
        <w:t xml:space="preserve"> </w:t>
      </w:r>
      <w:proofErr w:type="gramStart"/>
      <w:r w:rsidRPr="0067263A">
        <w:lastRenderedPageBreak/>
        <w:t>появлении незнакомых предметов: зафиксировать время обнаружения и известить директора школы;</w:t>
      </w:r>
      <w:proofErr w:type="gramEnd"/>
      <w:r w:rsidRPr="0067263A">
        <w:t xml:space="preserve"> эвакуировать всех людей, находящихся в данный момент на территории школы; срочно известить все службы и органы правопорядка и обеспечить </w:t>
      </w:r>
      <w:proofErr w:type="gramStart"/>
      <w:r w:rsidRPr="0067263A">
        <w:t>контроль за</w:t>
      </w:r>
      <w:proofErr w:type="gramEnd"/>
      <w:r w:rsidRPr="0067263A">
        <w:t xml:space="preserve"> их беспрепятственным подъездом к месту нахождения предмета; всех прибывших на место происшествия лиц пропускать после тщательной проверки и с разрешения директора. </w:t>
      </w:r>
    </w:p>
    <w:p w:rsidR="0067263A" w:rsidRPr="000C204A" w:rsidRDefault="0067263A">
      <w:pPr>
        <w:rPr>
          <w:b/>
        </w:rPr>
      </w:pPr>
      <w:r w:rsidRPr="000C204A">
        <w:rPr>
          <w:b/>
        </w:rPr>
        <w:t xml:space="preserve">Работа с учащимися </w:t>
      </w:r>
    </w:p>
    <w:p w:rsidR="0067263A" w:rsidRDefault="0067263A">
      <w:r w:rsidRPr="0067263A">
        <w:t xml:space="preserve">Регулярный инструктаж по антитеррористической безопасности в школе необходимо проводить со школьниками. Им нужно объяснять опасность и недопустимость следующих действий: трогать или пользоваться пакетами или предметами, найденными на улице; брать у посторонних людей какие-либо вещи или игрушки; нельзя трогать проволоку или шнур, натянутые в каком-то месте. </w:t>
      </w:r>
      <w:proofErr w:type="gramStart"/>
      <w:r w:rsidRPr="0067263A">
        <w:t>Обеспечение антитеррористической безопасности в школе определяет и порядок действий при поступлении угроз по телефону: попытаться запомнить весь разговор и сразу записать на бумаге; если это возможно, записать номер звонившего; во время разговора постараться определить пол либо возраст звонившего, какие-то особенности речи; запомнить особенности звукового фона во время звонка – шум поезда, голоса людей и т. д.; записать время разговора;</w:t>
      </w:r>
      <w:proofErr w:type="gramEnd"/>
      <w:r w:rsidRPr="0067263A">
        <w:t xml:space="preserve"> сразу после звонка сообщить о нем только директору школы или его заместителю; не нужно класть телефонную трубку после окончания разговора. Организация безопасности в праздничные дни</w:t>
      </w:r>
    </w:p>
    <w:p w:rsidR="000C204A" w:rsidRDefault="0067263A">
      <w:r w:rsidRPr="0067263A">
        <w:t xml:space="preserve"> Для профилактики террористических угроз за две недели до праздничных дней директор издает приказ об усилении антитеррористической безопасности в школе, который регламентирует дополнительные меры, принимаемые в целях обеспечения безопасного проведения праздничных мероприятий. Эти действия включают: проведение внепланового инструктажа учителей, остального персонала, учащихся школы; усиление охраны и ужесточение пропускной системы; дежурство учителей, учащихся на этажах, лестницах, в столовой; ежедневная проверка всех помещений, входов и выходов; </w:t>
      </w:r>
      <w:proofErr w:type="gramStart"/>
      <w:r w:rsidRPr="0067263A">
        <w:t>контроль за</w:t>
      </w:r>
      <w:proofErr w:type="gramEnd"/>
      <w:r w:rsidRPr="0067263A">
        <w:t xml:space="preserve"> работой охранников; своевременный вывоз мусора, обеспечение должного санитарного состояния территории. </w:t>
      </w:r>
      <w:proofErr w:type="gramStart"/>
      <w:r w:rsidRPr="0067263A">
        <w:t>Контроль за</w:t>
      </w:r>
      <w:proofErr w:type="gramEnd"/>
      <w:r w:rsidRPr="0067263A">
        <w:t xml:space="preserve"> исполнением приказа лежит на директоре школы. По каждому случаю нарушения приказа должно проводиться служебное расследование с привлечением виновных к ответственности. Формы работы с детьми</w:t>
      </w:r>
      <w:proofErr w:type="gramStart"/>
      <w:r w:rsidRPr="0067263A">
        <w:t xml:space="preserve"> Д</w:t>
      </w:r>
      <w:proofErr w:type="gramEnd"/>
      <w:r w:rsidRPr="0067263A">
        <w:t xml:space="preserve">ля обеспечения эффективной защиты школы от террористической угрозы большое значение имеет работа с детьми – учащимися младших классов. Конечно, трудно объяснить ребенку необходимость </w:t>
      </w:r>
      <w:proofErr w:type="gramStart"/>
      <w:r w:rsidRPr="0067263A">
        <w:t>следования</w:t>
      </w:r>
      <w:proofErr w:type="gramEnd"/>
      <w:r w:rsidRPr="0067263A">
        <w:t xml:space="preserve"> правилам безопасности, не пугая его. Нужно постараться сделать это в мягкой форме или с помощью игровых ситуаций. Ребенок должен научиться вести себя правильно в нестандартных ситуациях. К сожалению, терроризм – это реальность, и ребенок должен быть к ней готов ради спасения своей жизни. Антитеррористическая безопасность в школе может включать также дополнительные мероприятия в зависимости от конкретных условий, в которых она функционирует. Терроризм – опасное явление в современной жизни, которое затрагивает все слои общества. Знание правил поведения при угрозе теракта позволит защитить себя и окружающих от его последствий</w:t>
      </w:r>
    </w:p>
    <w:p w:rsidR="007225C2" w:rsidRDefault="0067263A">
      <w:r w:rsidRPr="0067263A">
        <w:t> </w:t>
      </w:r>
      <w:hyperlink r:id="rId5" w:history="1">
        <w:r w:rsidRPr="0067263A">
          <w:rPr>
            <w:rStyle w:val="a3"/>
          </w:rPr>
          <w:t>https://fb.ru/article/266437/antiterroristicheskaya-</w:t>
        </w:r>
        <w:r w:rsidRPr="0067263A">
          <w:rPr>
            <w:rStyle w:val="a3"/>
          </w:rPr>
          <w:t>b</w:t>
        </w:r>
        <w:r w:rsidRPr="0067263A">
          <w:rPr>
            <w:rStyle w:val="a3"/>
          </w:rPr>
          <w:t>ezopasnost-v-shkole-instruktsii-prikaz-ob-obespechenii-antiterroristicheskoy-bezopasnosti-v-shkole</w:t>
        </w:r>
      </w:hyperlink>
    </w:p>
    <w:sectPr w:rsidR="0072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3A"/>
    <w:rsid w:val="000C204A"/>
    <w:rsid w:val="0067263A"/>
    <w:rsid w:val="0072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63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26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63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26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b.ru/article/266437/antiterroristicheskaya-bezopasnost-v-shkole-instruktsii-prikaz-ob-obespechenii-antiterroristicheskoy-bezopasnosti-v-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2022-01-28T18:34:00Z</dcterms:created>
  <dcterms:modified xsi:type="dcterms:W3CDTF">2022-01-28T18:39:00Z</dcterms:modified>
</cp:coreProperties>
</file>